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Cable cleaner</w:t>
      </w:r>
    </w:p>
    <w:p>
      <w:pPr/>
      <w:r>
        <w:rPr/>
        <w:t xml:space="preserve"/>
      </w:r>
    </w:p>
    <w:p>
      <w:pPr/>
      <w:r>
        <w:rPr/>
        <w:t xml:space="preserve">Cable cleaner for cleaning cables.</w:t>
      </w:r>
    </w:p>
    <w:p/>
    <w:p>
      <w:pPr/>
      <w:r>
        <w:rPr/>
        <w:t xml:space="preserve">Dimensions: Content: 1000 ml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KRMTX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Cable cleaner</dc:title>
  <dc:description/>
  <dc:subject/>
  <cp:keywords/>
  <cp:category/>
  <cp:lastModifiedBy/>
  <dcterms:created xsi:type="dcterms:W3CDTF">2024-07-03T10:30:47+02:00</dcterms:created>
  <dcterms:modified xsi:type="dcterms:W3CDTF">2024-07-03T10:30:47+02:00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