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Single-line XL building package</w:t>
      </w:r>
    </w:p>
    <w:p>
      <w:pPr/>
      <w:r>
        <w:rPr/>
        <w:t xml:space="preserve">For buildings without a basement</w:t>
      </w:r>
    </w:p>
    <w:p>
      <w:pPr/>
      <w:r>
        <w:rPr/>
        <w:t xml:space="preserve">XL building package in the form of a single-line building entry system suitable for gas, water or power supplies. Comprising: Basic insert for floor slab: ESG100 FUBO with factory-connected and tested empty conduit system Installation fixture, including water barrier flange Spiral hose 14110/10000 Sealing element: HRK100 SSG 1x18-65 b40 PAGF/A4/EPDM55Empty duct connection: ABEK95/102/110 1x18-65+2x16-20+2x12-16+2x5-10 b50</w:t>
      </w:r>
    </w:p>
    <w:p/>
    <w:p>
      <w:pPr/>
      <w:r>
        <w:rPr/>
        <w:t xml:space="preserve">Dimensions: Basic insert ID: 100 mm; Spiral hose: Øi: 110 mm; Sealing element: area of application: 1 electric cable with Øa 18-65 mm, sealing width: 40mm; Sealing cap: for duct Øi: 95/102/110 mm, for lines Øa: 1x18-65, 2x5-10, 2x12-16, 2x16-20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Duct system checked for pressure tightness; Variable height adaptation to the finished floor level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ESG100 FUBO BHPXL10m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Single-line XL building package</dc:title>
  <dc:description/>
  <dc:subject/>
  <cp:keywords/>
  <cp:category/>
  <cp:lastModifiedBy/>
  <dcterms:created xsi:type="dcterms:W3CDTF">2024-07-03T09:24:29+02:00</dcterms:created>
  <dcterms:modified xsi:type="dcterms:W3CDTF">2024-07-03T09:24:29+02:00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